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F8" w:rsidRDefault="009365F8" w:rsidP="009365F8">
      <w:pPr>
        <w:rPr>
          <w:b/>
          <w:sz w:val="16"/>
          <w:szCs w:val="16"/>
        </w:rPr>
      </w:pPr>
      <w:bookmarkStart w:id="0" w:name="_GoBack"/>
      <w:bookmarkEnd w:id="0"/>
      <w:r>
        <w:rPr>
          <w:b/>
          <w:noProof/>
          <w:sz w:val="16"/>
          <w:szCs w:val="16"/>
        </w:rPr>
        <w:drawing>
          <wp:anchor distT="0" distB="0" distL="114300" distR="114300" simplePos="0" relativeHeight="251659264" behindDoc="0" locked="0" layoutInCell="1" allowOverlap="1" wp14:anchorId="55A3E451" wp14:editId="0B7ADAB6">
            <wp:simplePos x="0" y="0"/>
            <wp:positionH relativeFrom="column">
              <wp:posOffset>172720</wp:posOffset>
            </wp:positionH>
            <wp:positionV relativeFrom="paragraph">
              <wp:posOffset>-178435</wp:posOffset>
            </wp:positionV>
            <wp:extent cx="883920" cy="9817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98171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                                        </w:t>
      </w:r>
      <w:r w:rsidR="00BA28A4" w:rsidRPr="00956FC5">
        <w:rPr>
          <w:b/>
          <w:sz w:val="16"/>
          <w:szCs w:val="16"/>
        </w:rPr>
        <w:t>CUSTOMIZE YOUR DOG’S VACATION</w:t>
      </w:r>
    </w:p>
    <w:p w:rsidR="00BA28A4" w:rsidRPr="009365F8" w:rsidRDefault="009365F8" w:rsidP="009365F8">
      <w:pPr>
        <w:rPr>
          <w:b/>
          <w:sz w:val="16"/>
          <w:szCs w:val="16"/>
        </w:rPr>
      </w:pPr>
      <w:r>
        <w:rPr>
          <w:b/>
          <w:sz w:val="16"/>
          <w:szCs w:val="16"/>
        </w:rPr>
        <w:t xml:space="preserve">                    </w:t>
      </w:r>
      <w:r w:rsidR="00BA28A4" w:rsidRPr="00956FC5">
        <w:rPr>
          <w:sz w:val="16"/>
          <w:szCs w:val="16"/>
        </w:rPr>
        <w:t>Client’s Name:</w:t>
      </w:r>
      <w:r w:rsidR="00956FC5" w:rsidRPr="00956FC5">
        <w:rPr>
          <w:sz w:val="16"/>
          <w:szCs w:val="16"/>
        </w:rPr>
        <w:t xml:space="preserve"> </w:t>
      </w:r>
      <w:r w:rsidR="00BA28A4" w:rsidRPr="00956FC5">
        <w:rPr>
          <w:sz w:val="16"/>
          <w:szCs w:val="16"/>
        </w:rPr>
        <w:t>____________________________________</w:t>
      </w:r>
    </w:p>
    <w:p w:rsidR="00BA28A4" w:rsidRDefault="009365F8" w:rsidP="009365F8">
      <w:pPr>
        <w:spacing w:line="240" w:lineRule="auto"/>
        <w:rPr>
          <w:sz w:val="16"/>
          <w:szCs w:val="16"/>
        </w:rPr>
      </w:pPr>
      <w:r>
        <w:rPr>
          <w:sz w:val="16"/>
          <w:szCs w:val="16"/>
        </w:rPr>
        <w:t xml:space="preserve">                    </w:t>
      </w:r>
      <w:r w:rsidR="00BA28A4" w:rsidRPr="00956FC5">
        <w:rPr>
          <w:sz w:val="16"/>
          <w:szCs w:val="16"/>
        </w:rPr>
        <w:t>Pet’s Name:</w:t>
      </w:r>
      <w:r w:rsidR="00956FC5" w:rsidRPr="00956FC5">
        <w:rPr>
          <w:sz w:val="16"/>
          <w:szCs w:val="16"/>
        </w:rPr>
        <w:t xml:space="preserve"> </w:t>
      </w:r>
      <w:r w:rsidR="00BA28A4" w:rsidRPr="00956FC5">
        <w:rPr>
          <w:sz w:val="16"/>
          <w:szCs w:val="16"/>
        </w:rPr>
        <w:t>______________________________________</w:t>
      </w:r>
    </w:p>
    <w:p w:rsidR="009365F8" w:rsidRPr="00956FC5" w:rsidRDefault="009365F8" w:rsidP="00956FC5">
      <w:pPr>
        <w:spacing w:line="240" w:lineRule="auto"/>
        <w:jc w:val="center"/>
        <w:rPr>
          <w:sz w:val="16"/>
          <w:szCs w:val="16"/>
        </w:rPr>
      </w:pPr>
    </w:p>
    <w:p w:rsidR="00BA28A4" w:rsidRPr="009365F8" w:rsidRDefault="00956FC5" w:rsidP="00956FC5">
      <w:pPr>
        <w:spacing w:line="240" w:lineRule="auto"/>
        <w:rPr>
          <w:sz w:val="17"/>
          <w:szCs w:val="17"/>
        </w:rPr>
      </w:pPr>
      <w:r w:rsidRPr="009365F8">
        <w:rPr>
          <w:sz w:val="17"/>
          <w:szCs w:val="17"/>
        </w:rPr>
        <w:t xml:space="preserve">___ </w:t>
      </w:r>
      <w:r w:rsidR="00BA28A4" w:rsidRPr="009365F8">
        <w:rPr>
          <w:b/>
          <w:sz w:val="17"/>
          <w:szCs w:val="17"/>
        </w:rPr>
        <w:t>TLC $7.50</w:t>
      </w:r>
      <w:r w:rsidR="00BA28A4" w:rsidRPr="009365F8">
        <w:rPr>
          <w:sz w:val="17"/>
          <w:szCs w:val="17"/>
        </w:rPr>
        <w:t xml:space="preserve"> </w:t>
      </w:r>
      <w:r w:rsidRPr="009365F8">
        <w:rPr>
          <w:sz w:val="17"/>
          <w:szCs w:val="17"/>
        </w:rPr>
        <w:t xml:space="preserve">- </w:t>
      </w:r>
      <w:r w:rsidR="00BA28A4" w:rsidRPr="009365F8">
        <w:rPr>
          <w:sz w:val="17"/>
          <w:szCs w:val="17"/>
        </w:rPr>
        <w:t xml:space="preserve">A 10-minute one-on-one play session with a member of our staff. This activity includes an additional potty walk. </w:t>
      </w:r>
    </w:p>
    <w:p w:rsidR="00BA28A4" w:rsidRPr="009365F8" w:rsidRDefault="00BA28A4" w:rsidP="00956FC5">
      <w:pPr>
        <w:spacing w:line="240" w:lineRule="auto"/>
        <w:rPr>
          <w:sz w:val="17"/>
          <w:szCs w:val="17"/>
        </w:rPr>
      </w:pPr>
      <w:r w:rsidRPr="009365F8">
        <w:rPr>
          <w:sz w:val="17"/>
          <w:szCs w:val="17"/>
        </w:rPr>
        <w:t xml:space="preserve">___ </w:t>
      </w:r>
      <w:proofErr w:type="spellStart"/>
      <w:r w:rsidR="00E41C15">
        <w:rPr>
          <w:b/>
          <w:sz w:val="17"/>
          <w:szCs w:val="17"/>
        </w:rPr>
        <w:t>Potty</w:t>
      </w:r>
      <w:proofErr w:type="spellEnd"/>
      <w:r w:rsidR="00E41C15">
        <w:rPr>
          <w:b/>
          <w:sz w:val="17"/>
          <w:szCs w:val="17"/>
        </w:rPr>
        <w:t xml:space="preserve"> walk $3.5</w:t>
      </w:r>
      <w:r w:rsidRPr="009365F8">
        <w:rPr>
          <w:b/>
          <w:sz w:val="17"/>
          <w:szCs w:val="17"/>
        </w:rPr>
        <w:t>0</w:t>
      </w:r>
      <w:r w:rsidRPr="009365F8">
        <w:rPr>
          <w:sz w:val="17"/>
          <w:szCs w:val="17"/>
        </w:rPr>
        <w:t xml:space="preserve"> </w:t>
      </w:r>
      <w:r w:rsidR="00956FC5" w:rsidRPr="009365F8">
        <w:rPr>
          <w:sz w:val="17"/>
          <w:szCs w:val="17"/>
        </w:rPr>
        <w:t>-</w:t>
      </w:r>
      <w:r w:rsidRPr="009365F8">
        <w:rPr>
          <w:sz w:val="17"/>
          <w:szCs w:val="17"/>
        </w:rPr>
        <w:t xml:space="preserve"> Add an additional potty</w:t>
      </w:r>
      <w:r w:rsidR="009365F8" w:rsidRPr="009365F8">
        <w:rPr>
          <w:sz w:val="17"/>
          <w:szCs w:val="17"/>
        </w:rPr>
        <w:t xml:space="preserve"> walk to give your dog the</w:t>
      </w:r>
      <w:r w:rsidRPr="009365F8">
        <w:rPr>
          <w:sz w:val="17"/>
          <w:szCs w:val="17"/>
        </w:rPr>
        <w:t xml:space="preserve"> extra break they may need. This option is strictly a potty w</w:t>
      </w:r>
      <w:r w:rsidR="00956FC5" w:rsidRPr="009365F8">
        <w:rPr>
          <w:sz w:val="17"/>
          <w:szCs w:val="17"/>
        </w:rPr>
        <w:t>alk with no additional playtime.</w:t>
      </w:r>
    </w:p>
    <w:p w:rsidR="00BA28A4" w:rsidRPr="009365F8" w:rsidRDefault="00BA28A4" w:rsidP="00956FC5">
      <w:pPr>
        <w:spacing w:line="240" w:lineRule="auto"/>
        <w:rPr>
          <w:sz w:val="17"/>
          <w:szCs w:val="17"/>
        </w:rPr>
      </w:pPr>
      <w:r w:rsidRPr="009365F8">
        <w:rPr>
          <w:sz w:val="17"/>
          <w:szCs w:val="17"/>
        </w:rPr>
        <w:t xml:space="preserve">___ </w:t>
      </w:r>
      <w:r w:rsidRPr="009365F8">
        <w:rPr>
          <w:b/>
          <w:sz w:val="17"/>
          <w:szCs w:val="17"/>
        </w:rPr>
        <w:t>Family Outing $9.50</w:t>
      </w:r>
      <w:r w:rsidR="00956FC5" w:rsidRPr="009365F8">
        <w:rPr>
          <w:b/>
          <w:sz w:val="17"/>
          <w:szCs w:val="17"/>
        </w:rPr>
        <w:t xml:space="preserve"> </w:t>
      </w:r>
      <w:r w:rsidRPr="009365F8">
        <w:rPr>
          <w:sz w:val="17"/>
          <w:szCs w:val="17"/>
        </w:rPr>
        <w:t xml:space="preserve">- Let your </w:t>
      </w:r>
      <w:proofErr w:type="gramStart"/>
      <w:r w:rsidR="00956FC5" w:rsidRPr="009365F8">
        <w:rPr>
          <w:sz w:val="17"/>
          <w:szCs w:val="17"/>
        </w:rPr>
        <w:t>dog’s</w:t>
      </w:r>
      <w:proofErr w:type="gramEnd"/>
      <w:r w:rsidRPr="009365F8">
        <w:rPr>
          <w:sz w:val="17"/>
          <w:szCs w:val="17"/>
        </w:rPr>
        <w:t xml:space="preserve"> enjoy a supervised playtime for 15-minutes with a member of our staff. This activity includes an additional potty walk.</w:t>
      </w:r>
      <w:r w:rsidRPr="009365F8">
        <w:rPr>
          <w:b/>
          <w:sz w:val="17"/>
          <w:szCs w:val="17"/>
        </w:rPr>
        <w:t xml:space="preserve"> (FOR FAMILIES WITH MULTIPLE DOGS ONLY)</w:t>
      </w:r>
    </w:p>
    <w:p w:rsidR="00BA28A4" w:rsidRPr="009365F8" w:rsidRDefault="00BA28A4" w:rsidP="00956FC5">
      <w:pPr>
        <w:spacing w:line="240" w:lineRule="auto"/>
        <w:rPr>
          <w:b/>
          <w:sz w:val="17"/>
          <w:szCs w:val="17"/>
        </w:rPr>
      </w:pPr>
      <w:r w:rsidRPr="009365F8">
        <w:rPr>
          <w:sz w:val="17"/>
          <w:szCs w:val="17"/>
        </w:rPr>
        <w:t xml:space="preserve">___ </w:t>
      </w:r>
      <w:r w:rsidRPr="009365F8">
        <w:rPr>
          <w:b/>
          <w:sz w:val="17"/>
          <w:szCs w:val="17"/>
        </w:rPr>
        <w:t>Nature Trail $21.00</w:t>
      </w:r>
      <w:r w:rsidR="00956FC5" w:rsidRPr="009365F8">
        <w:rPr>
          <w:b/>
          <w:sz w:val="17"/>
          <w:szCs w:val="17"/>
        </w:rPr>
        <w:t xml:space="preserve"> </w:t>
      </w:r>
      <w:r w:rsidRPr="009365F8">
        <w:rPr>
          <w:b/>
          <w:sz w:val="17"/>
          <w:szCs w:val="17"/>
        </w:rPr>
        <w:t>-</w:t>
      </w:r>
      <w:r w:rsidRPr="009365F8">
        <w:rPr>
          <w:sz w:val="17"/>
          <w:szCs w:val="17"/>
        </w:rPr>
        <w:t xml:space="preserve"> Let your dog experience a 15-minute refreshing outside walk to explore our tree-lined terrain comprised of a private nature trail and rippling creek. </w:t>
      </w:r>
      <w:r w:rsidRPr="009365F8">
        <w:rPr>
          <w:b/>
          <w:sz w:val="17"/>
          <w:szCs w:val="17"/>
        </w:rPr>
        <w:t xml:space="preserve">(Dogs must be on a monthly flea and tick protection). </w:t>
      </w:r>
    </w:p>
    <w:p w:rsidR="00956FC5" w:rsidRPr="009365F8" w:rsidRDefault="00956FC5" w:rsidP="00956FC5">
      <w:pPr>
        <w:spacing w:line="240" w:lineRule="auto"/>
        <w:rPr>
          <w:sz w:val="17"/>
          <w:szCs w:val="17"/>
        </w:rPr>
      </w:pPr>
      <w:r w:rsidRPr="009365F8">
        <w:rPr>
          <w:b/>
          <w:sz w:val="17"/>
          <w:szCs w:val="17"/>
        </w:rPr>
        <w:t>___ Tuck – In Package $7.00 –</w:t>
      </w:r>
      <w:r w:rsidRPr="009365F8">
        <w:rPr>
          <w:sz w:val="17"/>
          <w:szCs w:val="17"/>
        </w:rPr>
        <w:t xml:space="preserve"> This package is for right before bedtime. It entails a 5- minute potty walk, a bedtime snack, a belly rub, and tuck in. This package helps your dog feel right at home before bedtime.</w:t>
      </w:r>
    </w:p>
    <w:p w:rsidR="00956FC5" w:rsidRPr="009365F8" w:rsidRDefault="00956FC5" w:rsidP="00956FC5">
      <w:pPr>
        <w:spacing w:line="240" w:lineRule="auto"/>
        <w:rPr>
          <w:sz w:val="17"/>
          <w:szCs w:val="17"/>
        </w:rPr>
      </w:pPr>
      <w:r w:rsidRPr="009365F8">
        <w:rPr>
          <w:b/>
          <w:sz w:val="17"/>
          <w:szCs w:val="17"/>
        </w:rPr>
        <w:t>___ VIP Package $11.00 - This</w:t>
      </w:r>
      <w:r w:rsidRPr="009365F8">
        <w:rPr>
          <w:sz w:val="17"/>
          <w:szCs w:val="17"/>
        </w:rPr>
        <w:t xml:space="preserve"> package contains a TLC (with additional potty walk), a gourmet cookie, and a spirit or seasonal bandana.</w:t>
      </w:r>
    </w:p>
    <w:p w:rsidR="00956FC5" w:rsidRDefault="00BA28A4" w:rsidP="009365F8">
      <w:pPr>
        <w:spacing w:line="240" w:lineRule="auto"/>
        <w:rPr>
          <w:sz w:val="17"/>
          <w:szCs w:val="17"/>
        </w:rPr>
      </w:pPr>
      <w:r w:rsidRPr="009365F8">
        <w:rPr>
          <w:sz w:val="17"/>
          <w:szCs w:val="17"/>
        </w:rPr>
        <w:t xml:space="preserve">___ </w:t>
      </w:r>
      <w:r w:rsidRPr="009365F8">
        <w:rPr>
          <w:b/>
          <w:sz w:val="17"/>
          <w:szCs w:val="17"/>
        </w:rPr>
        <w:t>Doggy Daycare</w:t>
      </w:r>
      <w:r w:rsidRPr="009365F8">
        <w:rPr>
          <w:sz w:val="17"/>
          <w:szCs w:val="17"/>
        </w:rPr>
        <w:t xml:space="preserve"> – Let your dog play all day with the other daycare “kids,” supervised and unleashed. Dogs also have toys and games available to keep them active. To be eligible, all dogs must be approved for daycare &amp; spayed or neutered. </w:t>
      </w:r>
      <w:r w:rsidRPr="009365F8">
        <w:rPr>
          <w:b/>
          <w:sz w:val="17"/>
          <w:szCs w:val="17"/>
        </w:rPr>
        <w:t>(Dogs must also be on a monthly flea and tick protection).</w:t>
      </w:r>
    </w:p>
    <w:p w:rsidR="009365F8" w:rsidRPr="009365F8" w:rsidRDefault="009365F8" w:rsidP="009365F8">
      <w:pPr>
        <w:spacing w:line="240" w:lineRule="auto"/>
        <w:jc w:val="center"/>
        <w:rPr>
          <w:sz w:val="17"/>
          <w:szCs w:val="17"/>
        </w:rPr>
      </w:pPr>
      <w:r>
        <w:rPr>
          <w:sz w:val="16"/>
          <w:szCs w:val="16"/>
        </w:rPr>
        <w:t xml:space="preserve">____ </w:t>
      </w:r>
      <w:r w:rsidRPr="00956FC5">
        <w:rPr>
          <w:sz w:val="16"/>
          <w:szCs w:val="16"/>
        </w:rPr>
        <w:t>Full day $23.00</w:t>
      </w:r>
      <w:r>
        <w:rPr>
          <w:sz w:val="17"/>
          <w:szCs w:val="17"/>
        </w:rPr>
        <w:tab/>
        <w:t xml:space="preserve">    ____ </w:t>
      </w:r>
      <w:r w:rsidRPr="00956FC5">
        <w:rPr>
          <w:sz w:val="16"/>
          <w:szCs w:val="16"/>
        </w:rPr>
        <w:t>Half D</w:t>
      </w:r>
      <w:r>
        <w:rPr>
          <w:sz w:val="16"/>
          <w:szCs w:val="16"/>
        </w:rPr>
        <w:t xml:space="preserve">ay (5 hours or less) $16.00 </w:t>
      </w:r>
    </w:p>
    <w:p w:rsidR="00BA28A4" w:rsidRPr="009365F8" w:rsidRDefault="009365F8" w:rsidP="009365F8">
      <w:pPr>
        <w:spacing w:line="240" w:lineRule="auto"/>
        <w:jc w:val="center"/>
        <w:rPr>
          <w:sz w:val="17"/>
          <w:szCs w:val="17"/>
        </w:rPr>
      </w:pPr>
      <w:r>
        <w:rPr>
          <w:sz w:val="16"/>
          <w:szCs w:val="16"/>
        </w:rPr>
        <w:t xml:space="preserve"> </w:t>
      </w:r>
    </w:p>
    <w:sectPr w:rsidR="00BA28A4" w:rsidRPr="00936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A4"/>
    <w:rsid w:val="00251C14"/>
    <w:rsid w:val="00391077"/>
    <w:rsid w:val="009365F8"/>
    <w:rsid w:val="00956FC5"/>
    <w:rsid w:val="00BA28A4"/>
    <w:rsid w:val="00C26BD9"/>
    <w:rsid w:val="00C47318"/>
    <w:rsid w:val="00E4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2020-01-30T18:50:00Z</cp:lastPrinted>
  <dcterms:created xsi:type="dcterms:W3CDTF">2020-02-10T14:00:00Z</dcterms:created>
  <dcterms:modified xsi:type="dcterms:W3CDTF">2020-02-10T14:00:00Z</dcterms:modified>
</cp:coreProperties>
</file>